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7199A" w14:textId="77777777" w:rsidR="0077098A" w:rsidRPr="0077098A" w:rsidRDefault="0077098A" w:rsidP="009E7906">
      <w:pPr>
        <w:jc w:val="center"/>
        <w:rPr>
          <w:sz w:val="32"/>
          <w:szCs w:val="32"/>
        </w:rPr>
      </w:pPr>
      <w:r w:rsidRPr="0077098A">
        <w:rPr>
          <w:b/>
          <w:sz w:val="32"/>
          <w:szCs w:val="32"/>
          <w:u w:val="single"/>
        </w:rPr>
        <w:t xml:space="preserve">TRÉNINKOVÉ CENTRUM MLÁDEŽE </w:t>
      </w:r>
      <w:proofErr w:type="gramStart"/>
      <w:r w:rsidRPr="0077098A">
        <w:rPr>
          <w:b/>
          <w:sz w:val="32"/>
          <w:szCs w:val="32"/>
          <w:u w:val="single"/>
        </w:rPr>
        <w:t>( TCM</w:t>
      </w:r>
      <w:proofErr w:type="gramEnd"/>
      <w:r w:rsidRPr="0077098A">
        <w:rPr>
          <w:b/>
          <w:sz w:val="32"/>
          <w:szCs w:val="32"/>
          <w:u w:val="single"/>
        </w:rPr>
        <w:t xml:space="preserve"> ) – GC AUTERLITZ</w:t>
      </w:r>
    </w:p>
    <w:p w14:paraId="6CADF1C6" w14:textId="77777777" w:rsidR="0077098A" w:rsidRDefault="0077098A" w:rsidP="009E7906">
      <w:pPr>
        <w:ind w:firstLine="708"/>
        <w:rPr>
          <w:sz w:val="24"/>
          <w:szCs w:val="24"/>
        </w:rPr>
      </w:pPr>
      <w:r w:rsidRPr="0077098A">
        <w:rPr>
          <w:sz w:val="24"/>
          <w:szCs w:val="24"/>
        </w:rPr>
        <w:t>Členem</w:t>
      </w:r>
      <w:r>
        <w:rPr>
          <w:sz w:val="24"/>
          <w:szCs w:val="24"/>
        </w:rPr>
        <w:t xml:space="preserve"> GC </w:t>
      </w:r>
      <w:proofErr w:type="spellStart"/>
      <w:r>
        <w:rPr>
          <w:sz w:val="24"/>
          <w:szCs w:val="24"/>
        </w:rPr>
        <w:t>Austerlitz</w:t>
      </w:r>
      <w:proofErr w:type="spellEnd"/>
      <w:r>
        <w:rPr>
          <w:sz w:val="24"/>
          <w:szCs w:val="24"/>
        </w:rPr>
        <w:t xml:space="preserve"> může být každý hráč ve věku 5 – 18 let</w:t>
      </w:r>
      <w:r w:rsidR="00571C5E">
        <w:rPr>
          <w:sz w:val="24"/>
          <w:szCs w:val="24"/>
        </w:rPr>
        <w:t xml:space="preserve"> (</w:t>
      </w:r>
      <w:proofErr w:type="gramStart"/>
      <w:r w:rsidR="009E7906">
        <w:rPr>
          <w:sz w:val="24"/>
          <w:szCs w:val="24"/>
        </w:rPr>
        <w:t>ročníkově</w:t>
      </w:r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který má domovské členství v GC </w:t>
      </w:r>
      <w:proofErr w:type="spellStart"/>
      <w:r>
        <w:rPr>
          <w:sz w:val="24"/>
          <w:szCs w:val="24"/>
        </w:rPr>
        <w:t>Austerlitz</w:t>
      </w:r>
      <w:proofErr w:type="spellEnd"/>
      <w:r>
        <w:rPr>
          <w:sz w:val="24"/>
          <w:szCs w:val="24"/>
        </w:rPr>
        <w:t xml:space="preserve">. Stát se jím může dvěma způsoby, buď na základě své herní výkonnosti </w:t>
      </w:r>
      <w:proofErr w:type="gramStart"/>
      <w:r>
        <w:rPr>
          <w:sz w:val="24"/>
          <w:szCs w:val="24"/>
        </w:rPr>
        <w:t>( TCM</w:t>
      </w:r>
      <w:proofErr w:type="gramEnd"/>
      <w:r>
        <w:rPr>
          <w:sz w:val="24"/>
          <w:szCs w:val="24"/>
        </w:rPr>
        <w:t xml:space="preserve"> A )  nebo přihlášením do tréninkové skupiny</w:t>
      </w:r>
      <w:r w:rsidR="003068F6">
        <w:rPr>
          <w:sz w:val="24"/>
          <w:szCs w:val="24"/>
        </w:rPr>
        <w:t xml:space="preserve">  (  přípravky ) </w:t>
      </w:r>
      <w:r>
        <w:rPr>
          <w:sz w:val="24"/>
          <w:szCs w:val="24"/>
        </w:rPr>
        <w:t xml:space="preserve"> pro začínající a mírně pokročilé hráči ( TCM B )</w:t>
      </w:r>
    </w:p>
    <w:p w14:paraId="6821280C" w14:textId="77777777" w:rsidR="009E7906" w:rsidRDefault="009E7906" w:rsidP="009E7906">
      <w:pPr>
        <w:ind w:firstLine="708"/>
        <w:rPr>
          <w:sz w:val="24"/>
          <w:szCs w:val="24"/>
        </w:rPr>
      </w:pPr>
    </w:p>
    <w:p w14:paraId="5B0A3C95" w14:textId="77777777" w:rsidR="0077098A" w:rsidRDefault="0077098A">
      <w:pPr>
        <w:rPr>
          <w:sz w:val="24"/>
          <w:szCs w:val="24"/>
          <w:u w:val="single"/>
        </w:rPr>
      </w:pPr>
      <w:r w:rsidRPr="0077098A">
        <w:rPr>
          <w:sz w:val="24"/>
          <w:szCs w:val="24"/>
          <w:u w:val="single"/>
        </w:rPr>
        <w:t xml:space="preserve">TCM A </w:t>
      </w:r>
    </w:p>
    <w:p w14:paraId="32C3135F" w14:textId="77777777" w:rsidR="003068F6" w:rsidRDefault="003068F6" w:rsidP="003068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mají domovské členství v GCA</w:t>
      </w:r>
    </w:p>
    <w:p w14:paraId="00CAE4EE" w14:textId="77777777" w:rsidR="0077098A" w:rsidRDefault="009E7906" w:rsidP="00770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reprezentují</w:t>
      </w:r>
      <w:r w:rsidR="0077098A">
        <w:rPr>
          <w:sz w:val="24"/>
          <w:szCs w:val="24"/>
        </w:rPr>
        <w:t xml:space="preserve"> GCA v soutěžích U14, U16, U18 chlapci a U 18 dívky</w:t>
      </w:r>
    </w:p>
    <w:p w14:paraId="02BD2188" w14:textId="77777777" w:rsidR="0077098A" w:rsidRDefault="0077098A" w:rsidP="00770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 skupiny jsou zařazování na základě své výkonnosti</w:t>
      </w:r>
    </w:p>
    <w:p w14:paraId="2CBC122F" w14:textId="77777777" w:rsidR="0077098A" w:rsidRDefault="0077098A" w:rsidP="00770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trénují</w:t>
      </w:r>
      <w:r w:rsidR="003068F6">
        <w:rPr>
          <w:sz w:val="24"/>
          <w:szCs w:val="24"/>
        </w:rPr>
        <w:t xml:space="preserve"> samostatně u svých osobních tr</w:t>
      </w:r>
      <w:r w:rsidR="00571C5E">
        <w:rPr>
          <w:sz w:val="24"/>
          <w:szCs w:val="24"/>
        </w:rPr>
        <w:t>ené</w:t>
      </w:r>
      <w:r>
        <w:rPr>
          <w:sz w:val="24"/>
          <w:szCs w:val="24"/>
        </w:rPr>
        <w:t>rů</w:t>
      </w:r>
    </w:p>
    <w:p w14:paraId="461267C1" w14:textId="77777777" w:rsidR="00571C5E" w:rsidRDefault="00571C5E" w:rsidP="00770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jsou navedeni v systému </w:t>
      </w:r>
      <w:proofErr w:type="spellStart"/>
      <w:r>
        <w:rPr>
          <w:sz w:val="24"/>
          <w:szCs w:val="24"/>
        </w:rPr>
        <w:t>Bryson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ve</w:t>
      </w:r>
      <w:proofErr w:type="gramEnd"/>
      <w:r>
        <w:rPr>
          <w:sz w:val="24"/>
          <w:szCs w:val="24"/>
        </w:rPr>
        <w:t xml:space="preserve"> spolupráci se svým osobním trenérem )</w:t>
      </w:r>
    </w:p>
    <w:p w14:paraId="4B233E07" w14:textId="77777777" w:rsidR="0077098A" w:rsidRDefault="0077098A" w:rsidP="00770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 vstup do TCM neplatí žádné poplatky</w:t>
      </w:r>
    </w:p>
    <w:p w14:paraId="220F6BB6" w14:textId="77777777" w:rsidR="0077098A" w:rsidRDefault="0077098A" w:rsidP="00770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základě svý</w:t>
      </w:r>
      <w:r w:rsidR="003068F6">
        <w:rPr>
          <w:sz w:val="24"/>
          <w:szCs w:val="24"/>
        </w:rPr>
        <w:t xml:space="preserve">ch výsledků mají nárok na podporu klubu.  </w:t>
      </w:r>
      <w:proofErr w:type="gramStart"/>
      <w:r w:rsidR="003068F6">
        <w:rPr>
          <w:sz w:val="24"/>
          <w:szCs w:val="24"/>
        </w:rPr>
        <w:t>( Směrnice</w:t>
      </w:r>
      <w:proofErr w:type="gramEnd"/>
      <w:r w:rsidR="003068F6">
        <w:rPr>
          <w:sz w:val="24"/>
          <w:szCs w:val="24"/>
        </w:rPr>
        <w:t xml:space="preserve"> 1, </w:t>
      </w:r>
      <w:proofErr w:type="spellStart"/>
      <w:r w:rsidR="003068F6">
        <w:rPr>
          <w:sz w:val="24"/>
          <w:szCs w:val="24"/>
        </w:rPr>
        <w:t>tréninové</w:t>
      </w:r>
      <w:proofErr w:type="spellEnd"/>
      <w:r w:rsidR="003068F6">
        <w:rPr>
          <w:sz w:val="24"/>
          <w:szCs w:val="24"/>
        </w:rPr>
        <w:t xml:space="preserve"> míče atd. )</w:t>
      </w:r>
    </w:p>
    <w:p w14:paraId="44A3DE70" w14:textId="77777777" w:rsidR="003068F6" w:rsidRDefault="003068F6" w:rsidP="0077098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podporu klubu mohou rozhodnutím SR GCA dostat případně i hráči s nedomovským členstvím, v případě, že reprezentovali GC </w:t>
      </w:r>
      <w:proofErr w:type="spellStart"/>
      <w:r>
        <w:rPr>
          <w:sz w:val="24"/>
          <w:szCs w:val="24"/>
        </w:rPr>
        <w:t>Austerlitz</w:t>
      </w:r>
      <w:proofErr w:type="spellEnd"/>
      <w:r>
        <w:rPr>
          <w:sz w:val="24"/>
          <w:szCs w:val="24"/>
        </w:rPr>
        <w:t xml:space="preserve"> na základě hostování, o které požádal GC </w:t>
      </w:r>
      <w:proofErr w:type="spellStart"/>
      <w:r>
        <w:rPr>
          <w:sz w:val="24"/>
          <w:szCs w:val="24"/>
        </w:rPr>
        <w:t>Austerlitz</w:t>
      </w:r>
      <w:proofErr w:type="spellEnd"/>
      <w:r>
        <w:rPr>
          <w:sz w:val="24"/>
          <w:szCs w:val="24"/>
        </w:rPr>
        <w:t xml:space="preserve"> jejich domovský klub</w:t>
      </w:r>
    </w:p>
    <w:p w14:paraId="5D9946CD" w14:textId="77777777" w:rsidR="003068F6" w:rsidRDefault="003068F6" w:rsidP="003068F6">
      <w:pPr>
        <w:rPr>
          <w:sz w:val="24"/>
          <w:szCs w:val="24"/>
          <w:u w:val="single"/>
        </w:rPr>
      </w:pPr>
      <w:r w:rsidRPr="003068F6">
        <w:rPr>
          <w:sz w:val="24"/>
          <w:szCs w:val="24"/>
          <w:u w:val="single"/>
        </w:rPr>
        <w:t>TCM B</w:t>
      </w:r>
    </w:p>
    <w:p w14:paraId="5C3E17B0" w14:textId="77777777" w:rsidR="003068F6" w:rsidRDefault="003068F6" w:rsidP="003068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mají domovské členství v GCA</w:t>
      </w:r>
    </w:p>
    <w:p w14:paraId="551FA662" w14:textId="77777777" w:rsidR="003068F6" w:rsidRDefault="003068F6" w:rsidP="003068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nemají zatím výkonnost, aby reprezentovali klub</w:t>
      </w:r>
    </w:p>
    <w:p w14:paraId="3A3EE993" w14:textId="77777777" w:rsidR="009E7906" w:rsidRDefault="003068F6" w:rsidP="003068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7906">
        <w:rPr>
          <w:sz w:val="24"/>
          <w:szCs w:val="24"/>
        </w:rPr>
        <w:t xml:space="preserve">přihlásí se a absolvují tréninky přípravky </w:t>
      </w:r>
    </w:p>
    <w:p w14:paraId="1A937C6E" w14:textId="77777777" w:rsidR="003068F6" w:rsidRDefault="003068F6" w:rsidP="00571C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571C5E">
        <w:rPr>
          <w:sz w:val="24"/>
          <w:szCs w:val="24"/>
        </w:rPr>
        <w:t>trénují na společných trénincích, pod vedením klubového trenéra přípravky</w:t>
      </w:r>
      <w:r w:rsidR="00571C5E" w:rsidRPr="00571C5E">
        <w:rPr>
          <w:sz w:val="24"/>
          <w:szCs w:val="24"/>
        </w:rPr>
        <w:t xml:space="preserve"> </w:t>
      </w:r>
    </w:p>
    <w:p w14:paraId="27193B24" w14:textId="77777777" w:rsidR="00571C5E" w:rsidRDefault="00571C5E" w:rsidP="00571C5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jsou navedeni v systému </w:t>
      </w:r>
      <w:proofErr w:type="spellStart"/>
      <w:r>
        <w:rPr>
          <w:sz w:val="24"/>
          <w:szCs w:val="24"/>
        </w:rPr>
        <w:t>Bryson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 zajišťuje</w:t>
      </w:r>
      <w:proofErr w:type="gramEnd"/>
      <w:r>
        <w:rPr>
          <w:sz w:val="24"/>
          <w:szCs w:val="24"/>
        </w:rPr>
        <w:t xml:space="preserve"> trenér TCM B )</w:t>
      </w:r>
    </w:p>
    <w:p w14:paraId="0DFE89E1" w14:textId="77777777" w:rsidR="003068F6" w:rsidRDefault="003068F6" w:rsidP="003068F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tréninky jsou placené, podmínky – viz tréninky přípravky TCM</w:t>
      </w:r>
    </w:p>
    <w:p w14:paraId="78FC403F" w14:textId="77777777" w:rsidR="003068F6" w:rsidRPr="003068F6" w:rsidRDefault="003068F6" w:rsidP="003068F6">
      <w:pPr>
        <w:rPr>
          <w:sz w:val="24"/>
          <w:szCs w:val="24"/>
          <w:u w:val="single"/>
        </w:rPr>
      </w:pPr>
    </w:p>
    <w:sectPr w:rsidR="003068F6" w:rsidRPr="00306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8205B"/>
    <w:multiLevelType w:val="hybridMultilevel"/>
    <w:tmpl w:val="6DA619C8"/>
    <w:lvl w:ilvl="0" w:tplc="BDF876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6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8A"/>
    <w:rsid w:val="00100386"/>
    <w:rsid w:val="003068F6"/>
    <w:rsid w:val="004C16DE"/>
    <w:rsid w:val="00571C5E"/>
    <w:rsid w:val="0077098A"/>
    <w:rsid w:val="00960C4B"/>
    <w:rsid w:val="009E7906"/>
    <w:rsid w:val="00F7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87A9"/>
  <w15:docId w15:val="{5BDA97EC-9004-40F2-8A69-8F2AE717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Marta Svobodová</cp:lastModifiedBy>
  <cp:revision>2</cp:revision>
  <dcterms:created xsi:type="dcterms:W3CDTF">2023-03-21T07:52:00Z</dcterms:created>
  <dcterms:modified xsi:type="dcterms:W3CDTF">2023-03-21T07:52:00Z</dcterms:modified>
</cp:coreProperties>
</file>